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735" w:rsidRDefault="00033735" w:rsidP="00033735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</w:p>
    <w:p w:rsidR="00033735" w:rsidRDefault="00033735" w:rsidP="00033735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33735" w:rsidRPr="00033735" w:rsidRDefault="00033735" w:rsidP="00033735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337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Муниципальное казенное дошкольное образовательное учреждение</w:t>
      </w:r>
    </w:p>
    <w:p w:rsidR="00033735" w:rsidRPr="00033735" w:rsidRDefault="00033735" w:rsidP="00033735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337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«Детский сад </w:t>
      </w:r>
      <w:proofErr w:type="spellStart"/>
      <w:r w:rsidRPr="000337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</w:t>
      </w:r>
      <w:proofErr w:type="gramStart"/>
      <w:r w:rsidRPr="000337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.Н</w:t>
      </w:r>
      <w:proofErr w:type="gramEnd"/>
      <w:r w:rsidRPr="000337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ижнемахарги</w:t>
      </w:r>
      <w:proofErr w:type="spellEnd"/>
      <w:r w:rsidRPr="000337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</w:p>
    <w:p w:rsidR="00033735" w:rsidRDefault="00033735" w:rsidP="002D7EC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3735" w:rsidRDefault="00033735" w:rsidP="0003373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3735" w:rsidRPr="00D56CE1" w:rsidRDefault="002D7ECF" w:rsidP="00033735">
      <w:pPr>
        <w:jc w:val="center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48"/>
          <w:szCs w:val="48"/>
          <w:bdr w:val="none" w:sz="0" w:space="0" w:color="auto" w:frame="1"/>
          <w:shd w:val="clear" w:color="auto" w:fill="FFFFFF"/>
          <w:lang w:eastAsia="ru-RU"/>
        </w:rPr>
      </w:pPr>
      <w:r w:rsidRPr="00D56CE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48"/>
          <w:szCs w:val="48"/>
          <w:bdr w:val="none" w:sz="0" w:space="0" w:color="auto" w:frame="1"/>
          <w:shd w:val="clear" w:color="auto" w:fill="FFFFFF"/>
          <w:lang w:eastAsia="ru-RU"/>
        </w:rPr>
        <w:t>Конспект занятия по аппликации</w:t>
      </w:r>
    </w:p>
    <w:p w:rsidR="002D7ECF" w:rsidRPr="00D56CE1" w:rsidRDefault="002D7ECF" w:rsidP="0003373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48"/>
          <w:szCs w:val="48"/>
          <w:bdr w:val="none" w:sz="0" w:space="0" w:color="auto" w:frame="1"/>
          <w:shd w:val="clear" w:color="auto" w:fill="FFFFFF"/>
          <w:lang w:eastAsia="ru-RU"/>
        </w:rPr>
      </w:pPr>
      <w:r w:rsidRPr="00D56CE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48"/>
          <w:szCs w:val="48"/>
          <w:bdr w:val="none" w:sz="0" w:space="0" w:color="auto" w:frame="1"/>
          <w:shd w:val="clear" w:color="auto" w:fill="FFFFFF"/>
          <w:lang w:eastAsia="ru-RU"/>
        </w:rPr>
        <w:t xml:space="preserve">во второй младшей </w:t>
      </w:r>
      <w:r w:rsidR="00033735" w:rsidRPr="00D56CE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48"/>
          <w:szCs w:val="48"/>
          <w:bdr w:val="none" w:sz="0" w:space="0" w:color="auto" w:frame="1"/>
          <w:shd w:val="clear" w:color="auto" w:fill="FFFFFF"/>
          <w:lang w:eastAsia="ru-RU"/>
        </w:rPr>
        <w:t>под</w:t>
      </w:r>
      <w:r w:rsidRPr="00D56CE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48"/>
          <w:szCs w:val="48"/>
          <w:bdr w:val="none" w:sz="0" w:space="0" w:color="auto" w:frame="1"/>
          <w:shd w:val="clear" w:color="auto" w:fill="FFFFFF"/>
          <w:lang w:eastAsia="ru-RU"/>
        </w:rPr>
        <w:t>группе</w:t>
      </w:r>
    </w:p>
    <w:p w:rsidR="00033735" w:rsidRPr="00D56CE1" w:rsidRDefault="00033735" w:rsidP="00033735">
      <w:pPr>
        <w:spacing w:after="0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48"/>
          <w:szCs w:val="48"/>
          <w:bdr w:val="none" w:sz="0" w:space="0" w:color="auto" w:frame="1"/>
          <w:shd w:val="clear" w:color="auto" w:fill="FFFFFF"/>
          <w:lang w:eastAsia="ru-RU"/>
        </w:rPr>
      </w:pPr>
    </w:p>
    <w:p w:rsidR="00033735" w:rsidRPr="00D56CE1" w:rsidRDefault="00033735" w:rsidP="00033735">
      <w:pPr>
        <w:spacing w:after="0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48"/>
          <w:szCs w:val="48"/>
          <w:bdr w:val="none" w:sz="0" w:space="0" w:color="auto" w:frame="1"/>
          <w:shd w:val="clear" w:color="auto" w:fill="FFFFFF"/>
          <w:lang w:eastAsia="ru-RU"/>
        </w:rPr>
      </w:pPr>
      <w:r w:rsidRPr="00D56CE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48"/>
          <w:szCs w:val="48"/>
          <w:bdr w:val="none" w:sz="0" w:space="0" w:color="auto" w:frame="1"/>
          <w:shd w:val="clear" w:color="auto" w:fill="FFFFFF"/>
          <w:lang w:eastAsia="ru-RU"/>
        </w:rPr>
        <w:t xml:space="preserve">         Тема:</w:t>
      </w:r>
      <w:r w:rsidRPr="00D56CE1">
        <w:rPr>
          <w:rFonts w:ascii="Times New Roman" w:eastAsia="Times New Roman" w:hAnsi="Times New Roman" w:cs="Times New Roman"/>
          <w:color w:val="984806" w:themeColor="accent6" w:themeShade="80"/>
          <w:sz w:val="48"/>
          <w:szCs w:val="48"/>
          <w:shd w:val="clear" w:color="auto" w:fill="FFFFFF"/>
          <w:lang w:eastAsia="ru-RU"/>
        </w:rPr>
        <w:t> </w:t>
      </w:r>
      <w:r w:rsidRPr="00D56CE1">
        <w:rPr>
          <w:rFonts w:ascii="Times New Roman" w:eastAsia="Times New Roman" w:hAnsi="Times New Roman" w:cs="Times New Roman"/>
          <w:b/>
          <w:color w:val="984806" w:themeColor="accent6" w:themeShade="80"/>
          <w:sz w:val="48"/>
          <w:szCs w:val="48"/>
          <w:shd w:val="clear" w:color="auto" w:fill="FFFFFF"/>
          <w:lang w:eastAsia="ru-RU"/>
        </w:rPr>
        <w:t xml:space="preserve">«Шары  для  </w:t>
      </w:r>
      <w:proofErr w:type="spellStart"/>
      <w:r w:rsidRPr="00D56CE1">
        <w:rPr>
          <w:rFonts w:ascii="Times New Roman" w:eastAsia="Times New Roman" w:hAnsi="Times New Roman" w:cs="Times New Roman"/>
          <w:b/>
          <w:color w:val="984806" w:themeColor="accent6" w:themeShade="80"/>
          <w:sz w:val="48"/>
          <w:szCs w:val="48"/>
          <w:shd w:val="clear" w:color="auto" w:fill="FFFFFF"/>
          <w:lang w:eastAsia="ru-RU"/>
        </w:rPr>
        <w:t>Чебурашки</w:t>
      </w:r>
      <w:proofErr w:type="spellEnd"/>
      <w:r w:rsidRPr="00D56CE1">
        <w:rPr>
          <w:rFonts w:ascii="Times New Roman" w:eastAsia="Times New Roman" w:hAnsi="Times New Roman" w:cs="Times New Roman"/>
          <w:b/>
          <w:color w:val="984806" w:themeColor="accent6" w:themeShade="80"/>
          <w:sz w:val="48"/>
          <w:szCs w:val="48"/>
          <w:shd w:val="clear" w:color="auto" w:fill="FFFFFF"/>
          <w:lang w:eastAsia="ru-RU"/>
        </w:rPr>
        <w:t>»</w:t>
      </w:r>
    </w:p>
    <w:p w:rsidR="00033735" w:rsidRPr="00D56CE1" w:rsidRDefault="00033735" w:rsidP="00033735">
      <w:pPr>
        <w:spacing w:after="0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56CE1" w:rsidRDefault="00D56CE1" w:rsidP="0003373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56CE1" w:rsidRDefault="00D56CE1" w:rsidP="0003373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3735" w:rsidRDefault="00033735" w:rsidP="0003373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3735" w:rsidRDefault="00D56CE1" w:rsidP="002D7EC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4320000" cy="2794842"/>
            <wp:effectExtent l="19050" t="0" r="4350" b="0"/>
            <wp:docPr id="1" name="Рисунок 1" descr="C:\Users\Uzer\Desktop\06679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0667958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794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735" w:rsidRDefault="00033735" w:rsidP="002D7EC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3735" w:rsidRDefault="00033735" w:rsidP="002D7EC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3735" w:rsidRPr="00D56CE1" w:rsidRDefault="00D56CE1" w:rsidP="002D7ECF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</w:t>
      </w:r>
      <w:r w:rsidRPr="00D56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Составила воспитатель:</w:t>
      </w:r>
    </w:p>
    <w:p w:rsidR="00D56CE1" w:rsidRPr="00D56CE1" w:rsidRDefault="00D56CE1" w:rsidP="002D7ECF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56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     </w:t>
      </w:r>
      <w:proofErr w:type="spellStart"/>
      <w:r w:rsidRPr="00D56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Багомедова</w:t>
      </w:r>
      <w:proofErr w:type="spellEnd"/>
      <w:r w:rsidRPr="00D56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Р.С.</w:t>
      </w:r>
    </w:p>
    <w:p w:rsidR="00033735" w:rsidRDefault="00033735" w:rsidP="002D7EC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56CE1" w:rsidRDefault="00D56CE1" w:rsidP="002D7EC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56CE1" w:rsidRDefault="00D56CE1" w:rsidP="002D7EC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56CE1" w:rsidRPr="00D56CE1" w:rsidRDefault="002D7ECF" w:rsidP="00D56CE1">
      <w:pPr>
        <w:spacing w:after="0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shd w:val="clear" w:color="auto" w:fill="FFFFFF"/>
          <w:lang w:eastAsia="ru-RU"/>
        </w:rPr>
      </w:pPr>
      <w:r w:rsidRPr="00D56CE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Задача: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Упражнять детей в наклеивании круглых форм разного цвета.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6CE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D56CE1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shd w:val="clear" w:color="auto" w:fill="FFFFFF"/>
          <w:lang w:eastAsia="ru-RU"/>
        </w:rPr>
        <w:t> </w:t>
      </w:r>
    </w:p>
    <w:p w:rsidR="002D7ECF" w:rsidRPr="00016C96" w:rsidRDefault="002D7ECF" w:rsidP="00D56CE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56CE1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Образовательная: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закреплять умение правильно держать кисть, равномерно намазывать форму клейстером.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56CE1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Воспитательная</w:t>
      </w:r>
      <w:proofErr w:type="gramEnd"/>
      <w:r w:rsidRPr="00D56CE1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56C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желание помогать сказочным персонажам, желание с ними играть, радоваться.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56CE1" w:rsidRDefault="002D7ECF" w:rsidP="00D56C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6CE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="00D56CE1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шары трёх цветов: красные, жёлтые, синие – развешены</w:t>
      </w:r>
    </w:p>
    <w:p w:rsidR="002D7ECF" w:rsidRPr="00016C96" w:rsidRDefault="002D7ECF" w:rsidP="00D56CE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группе. Игрушка Чебурашка. </w:t>
      </w:r>
      <w:proofErr w:type="gramStart"/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Запись песни «Воздушные шары» слова Я.Акима, на каждого ребёнка: кисточки, салфетки, клеёнки, клейстер, </w:t>
      </w:r>
      <w:r w:rsidR="002355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подставки под кисточки.</w:t>
      </w:r>
      <w:proofErr w:type="gramEnd"/>
      <w:r w:rsidR="002355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альбомном  листе 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нарисован</w:t>
      </w:r>
      <w:r w:rsidR="002355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Чебурашка</w:t>
      </w:r>
      <w:proofErr w:type="spellEnd"/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который держит 3 ниточки: жёлтую, красную, синюю. Три кружочка (шарики) жёлтый, красный, синий.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56CE1" w:rsidRDefault="002D7ECF" w:rsidP="00016C96">
      <w:pPr>
        <w:spacing w:line="240" w:lineRule="auto"/>
        <w:rPr>
          <w:rFonts w:ascii="Times New Roman" w:eastAsia="Times New Roman" w:hAnsi="Times New Roman" w:cs="Times New Roman"/>
          <w:b/>
          <w:i/>
          <w:iCs/>
          <w:color w:val="FFC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56CE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Ход занятия.</w:t>
      </w:r>
      <w:r w:rsidRPr="00D56CE1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  <w:br/>
      </w:r>
      <w:r w:rsidRPr="00D56CE1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shd w:val="clear" w:color="auto" w:fill="FFFFFF"/>
          <w:lang w:eastAsia="ru-RU"/>
        </w:rPr>
        <w:t>Воспитатель: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Дети, я пришла сегодня утром в детский сад и увидела вот эти замечательные шары. Вам они нравятся? Какого цвета шары? 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D56CE1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br/>
      </w:r>
      <w:r w:rsidRPr="00D56CE1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shd w:val="clear" w:color="auto" w:fill="FFFFFF"/>
          <w:lang w:eastAsia="ru-RU"/>
        </w:rPr>
        <w:t>Воспитатель: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какой они формы? Правильно, шары жёлтые, красные, синие. Все они круглой формы. Давайте с ними немного поиграем. 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6C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Pr="00235576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(Воспитатель раздаёт детям по шарику</w:t>
      </w:r>
      <w:r w:rsidR="00235576" w:rsidRPr="00235576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235576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они под песню «Воздушные шары» играют с ними)</w:t>
      </w:r>
      <w:r w:rsidRPr="00235576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shd w:val="clear" w:color="auto" w:fill="FFFFFF"/>
          <w:lang w:eastAsia="ru-RU"/>
        </w:rPr>
        <w:br/>
      </w:r>
      <w:r w:rsidRPr="00D56CE1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shd w:val="clear" w:color="auto" w:fill="FFFFFF"/>
          <w:lang w:eastAsia="ru-RU"/>
        </w:rPr>
        <w:t>Воспитатель: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Давайте шары обратно повесим, чтобы у нас в группе было красиво.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 Раздаётся стук в дв</w:t>
      </w:r>
      <w:r w:rsidR="00016C96"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ерь, в гости приходит Чебурашка</w:t>
      </w:r>
      <w:proofErr w:type="gramStart"/>
      <w:r w:rsidR="00016C96"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)</w:t>
      </w:r>
      <w:proofErr w:type="gramEnd"/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6CE1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shd w:val="clear" w:color="auto" w:fill="FFFFFF"/>
          <w:lang w:eastAsia="ru-RU"/>
        </w:rPr>
        <w:t>Чебурашка: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Здравствуйте, ребята!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спрашивает: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Чебурашка, а почему ты такой грустный? Что у тебя случилось?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16C96" w:rsidRPr="00D56CE1">
        <w:rPr>
          <w:rFonts w:ascii="Times New Roman" w:eastAsia="Times New Roman" w:hAnsi="Times New Roman" w:cs="Times New Roman"/>
          <w:b/>
          <w:color w:val="FFC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016C96" w:rsidRPr="00D56CE1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shd w:val="clear" w:color="auto" w:fill="FFFFFF"/>
          <w:lang w:eastAsia="ru-RU"/>
        </w:rPr>
        <w:t>Чебурашка</w:t>
      </w:r>
      <w:proofErr w:type="spellEnd"/>
      <w:r w:rsidR="00016C96" w:rsidRPr="00D56CE1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shd w:val="clear" w:color="auto" w:fill="FFFFFF"/>
          <w:lang w:eastAsia="ru-RU"/>
        </w:rPr>
        <w:t>:</w:t>
      </w:r>
      <w:r w:rsidR="00D56CE1">
        <w:rPr>
          <w:rFonts w:ascii="Times New Roman" w:eastAsia="Times New Roman" w:hAnsi="Times New Roman" w:cs="Times New Roman"/>
          <w:b/>
          <w:color w:val="FFC000"/>
          <w:sz w:val="28"/>
          <w:szCs w:val="28"/>
          <w:shd w:val="clear" w:color="auto" w:fill="FFFFFF"/>
          <w:lang w:eastAsia="ru-RU"/>
        </w:rPr>
        <w:t xml:space="preserve"> 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Гена подарил три шарика: жёлтый, красный, синий. Я играл с ними</w:t>
      </w:r>
      <w:r w:rsidR="00D56C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они лопнули. Остались одни ниточки. Мне очень грустно.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6CE1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shd w:val="clear" w:color="auto" w:fill="FFFFFF"/>
          <w:lang w:eastAsia="ru-RU"/>
        </w:rPr>
        <w:t>Воспитатель: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переживай, мы тебе сейчас поможем. Давайте сядем за столы.    Посмо</w:t>
      </w:r>
      <w:r w:rsidR="002355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трите, у вас на листах рисунок 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56C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355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Чебурашки</w:t>
      </w:r>
      <w:proofErr w:type="spellEnd"/>
      <w:r w:rsidR="002355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3 ниточки: жёлтая, красная, синяя. У вас у каждого есть по 3 кружочка (шарика) такого же цвета.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Какого цвета шарик надо приклеить к жёлтой ниточке? (жёлтый)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Какого цвета шарик надо приклеить к красной ниточке? (красный)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Какого цвета шарик надо приклеить к синей ниточке? (синий)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Давайте же поможем Чебурашке. А он будет наблюдать за тем, как вы наклеиваете шары.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56CE1" w:rsidRDefault="00D56CE1" w:rsidP="00016C96">
      <w:pPr>
        <w:spacing w:line="240" w:lineRule="auto"/>
        <w:rPr>
          <w:rFonts w:ascii="Times New Roman" w:eastAsia="Times New Roman" w:hAnsi="Times New Roman" w:cs="Times New Roman"/>
          <w:b/>
          <w:i/>
          <w:iCs/>
          <w:color w:val="FFC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56CE1" w:rsidRDefault="00D56CE1" w:rsidP="00016C96">
      <w:pPr>
        <w:spacing w:line="240" w:lineRule="auto"/>
        <w:rPr>
          <w:rFonts w:ascii="Times New Roman" w:eastAsia="Times New Roman" w:hAnsi="Times New Roman" w:cs="Times New Roman"/>
          <w:b/>
          <w:i/>
          <w:iCs/>
          <w:color w:val="FFC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56CE1" w:rsidRPr="00D56CE1" w:rsidRDefault="00016C96" w:rsidP="00D56CE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2D7ECF"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намазывают </w:t>
      </w:r>
      <w:r w:rsidR="00D56CE1"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D7ECF"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белую сторону бумаги и наклеивают шары.</w:t>
      </w:r>
      <w:proofErr w:type="gramEnd"/>
      <w:r w:rsidR="00D56CE1"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2D7ECF"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Обращать внимание на то, чтобы пользов</w:t>
      </w:r>
      <w:r w:rsidR="00D56CE1"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ались салфетками, когда </w:t>
      </w:r>
      <w:r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клея</w:t>
      </w:r>
      <w:r w:rsidR="002D7ECF"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</w:t>
      </w:r>
      <w:r w:rsidR="002D7ECF" w:rsidRPr="00D56CE1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D7ECF"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шары</w:t>
      </w:r>
      <w:r w:rsidR="00D56CE1"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="00D56CE1" w:rsidRPr="00D56CE1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End"/>
    </w:p>
    <w:p w:rsidR="00D56CE1" w:rsidRPr="00D56CE1" w:rsidRDefault="002D7ECF" w:rsidP="00D56CE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proofErr w:type="gramStart"/>
      <w:r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Чебурашка</w:t>
      </w:r>
      <w:proofErr w:type="spellEnd"/>
      <w:r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обращает внимание на правильность выполнения работы.</w:t>
      </w:r>
      <w:r w:rsidR="00016C96"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proofErr w:type="gramEnd"/>
      <w:r w:rsidRPr="00D56CE1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56CE1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shd w:val="clear" w:color="auto" w:fill="FFFFFF"/>
          <w:lang w:eastAsia="ru-RU"/>
        </w:rPr>
        <w:br/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Ну что, Чебурашка, тебе понравились шары, которые наклеили дети?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подарок мы тебе подарим другие шарики. А сейчас давайте поиграем с шариками.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016C96"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="00D56CE1"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стоят на одной стороне группы, </w:t>
      </w:r>
      <w:proofErr w:type="spellStart"/>
      <w:r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Чебурашка</w:t>
      </w:r>
      <w:proofErr w:type="spellEnd"/>
      <w:r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другой стороне.</w:t>
      </w:r>
      <w:proofErr w:type="gramEnd"/>
    </w:p>
    <w:p w:rsidR="00016C96" w:rsidRPr="00D56CE1" w:rsidRDefault="002D7ECF" w:rsidP="00D56CE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 детей в руках шары</w:t>
      </w:r>
      <w:r w:rsidR="00016C96"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proofErr w:type="gramEnd"/>
    </w:p>
    <w:p w:rsidR="00016C96" w:rsidRPr="00D56CE1" w:rsidRDefault="002D7ECF" w:rsidP="00016C96">
      <w:pPr>
        <w:spacing w:line="240" w:lineRule="auto"/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Чебурашка говорит:</w:t>
      </w:r>
      <w:r w:rsidRPr="00D56CE1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br/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Раз, два, три – кто с красным шариком ко мне беги!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16C96"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 красными шарами бегут к Чебурашке</w:t>
      </w:r>
      <w:r w:rsidR="00016C96"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D56CE1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  <w:br/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Раз, два, три – кто с жёлтым шариком ко мне беги!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16C96"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 жёлтыми шарами бегут к Чебурашке</w:t>
      </w:r>
      <w:r w:rsidR="00016C96"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D56CE1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  <w:br/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Раз, два, три – кто с синим шариком ко мне беги!</w:t>
      </w:r>
      <w:r w:rsidRPr="0001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16C96"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 синими шарами бегут к Чебурашке</w:t>
      </w:r>
      <w:r w:rsidR="00016C96"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D56CE1" w:rsidRPr="00D56CE1" w:rsidRDefault="002D7ECF" w:rsidP="00016C96">
      <w:pPr>
        <w:spacing w:line="240" w:lineRule="auto"/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16C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Чебурашка хвалит детей и благодарит за подарок. </w:t>
      </w:r>
    </w:p>
    <w:p w:rsidR="00605C50" w:rsidRPr="00D56CE1" w:rsidRDefault="002D7ECF" w:rsidP="00016C96">
      <w:pPr>
        <w:spacing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shd w:val="clear" w:color="auto" w:fill="FFFFFF"/>
          <w:lang w:eastAsia="ru-RU"/>
        </w:rPr>
      </w:pPr>
      <w:r w:rsidRPr="00D56CE1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Прощается и уходит.</w:t>
      </w:r>
    </w:p>
    <w:sectPr w:rsidR="00605C50" w:rsidRPr="00D56CE1" w:rsidSect="00D56CE1">
      <w:pgSz w:w="11906" w:h="16838"/>
      <w:pgMar w:top="567" w:right="1133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ECF"/>
    <w:rsid w:val="00016C96"/>
    <w:rsid w:val="00033735"/>
    <w:rsid w:val="00235576"/>
    <w:rsid w:val="002D7ECF"/>
    <w:rsid w:val="00605C50"/>
    <w:rsid w:val="00994A5B"/>
    <w:rsid w:val="00D5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17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гег</dc:creator>
  <cp:lastModifiedBy>Uzer</cp:lastModifiedBy>
  <cp:revision>4</cp:revision>
  <cp:lastPrinted>2017-01-25T10:19:00Z</cp:lastPrinted>
  <dcterms:created xsi:type="dcterms:W3CDTF">2017-01-25T10:02:00Z</dcterms:created>
  <dcterms:modified xsi:type="dcterms:W3CDTF">2018-03-12T06:27:00Z</dcterms:modified>
</cp:coreProperties>
</file>